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F62E05" w14:textId="77777777"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 wp14:anchorId="759A6F8D" wp14:editId="40B6667D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032D0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0BA037E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24DFE0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0AD6BD2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80E09C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D9A748E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9765430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887ECB" w14:textId="77777777"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14:paraId="7E7504EA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6A4A76AC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45B79374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2EA0A35B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63A7A835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31ECE467" w14:textId="504CDEA6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9725CF">
        <w:rPr>
          <w:rFonts w:ascii="Times New Roman" w:eastAsia="Times New Roman" w:hAnsi="Times New Roman"/>
          <w:sz w:val="24"/>
        </w:rPr>
        <w:t>310-01/21-01/04</w:t>
      </w:r>
    </w:p>
    <w:p w14:paraId="68031384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59108F76" w14:textId="204108F5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</w:t>
      </w:r>
      <w:r w:rsidR="00AA00BC">
        <w:rPr>
          <w:rFonts w:ascii="Times New Roman" w:eastAsia="Times New Roman" w:hAnsi="Times New Roman"/>
          <w:sz w:val="24"/>
        </w:rPr>
        <w:t>RBROJ</w:t>
      </w:r>
      <w:r>
        <w:rPr>
          <w:rFonts w:ascii="Times New Roman" w:eastAsia="Times New Roman" w:hAnsi="Times New Roman"/>
          <w:sz w:val="24"/>
        </w:rPr>
        <w:t>: 2214/01-02-</w:t>
      </w:r>
      <w:r w:rsidR="001A29A4">
        <w:rPr>
          <w:rFonts w:ascii="Times New Roman" w:eastAsia="Times New Roman" w:hAnsi="Times New Roman"/>
          <w:sz w:val="24"/>
        </w:rPr>
        <w:t>21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6B5C79E8" w14:textId="0445190D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1A29A4">
        <w:rPr>
          <w:rFonts w:ascii="Times New Roman" w:eastAsia="Times New Roman" w:hAnsi="Times New Roman"/>
          <w:sz w:val="24"/>
        </w:rPr>
        <w:t>02</w:t>
      </w:r>
      <w:r>
        <w:rPr>
          <w:rFonts w:ascii="Times New Roman" w:eastAsia="Times New Roman" w:hAnsi="Times New Roman"/>
          <w:sz w:val="24"/>
        </w:rPr>
        <w:t>.06.20</w:t>
      </w:r>
      <w:r w:rsidR="001A29A4">
        <w:rPr>
          <w:rFonts w:ascii="Times New Roman" w:eastAsia="Times New Roman" w:hAnsi="Times New Roman"/>
          <w:sz w:val="24"/>
        </w:rPr>
        <w:t>21</w:t>
      </w:r>
      <w:r>
        <w:rPr>
          <w:rFonts w:ascii="Times New Roman" w:eastAsia="Times New Roman" w:hAnsi="Times New Roman"/>
          <w:sz w:val="24"/>
        </w:rPr>
        <w:t>.</w:t>
      </w:r>
    </w:p>
    <w:p w14:paraId="55BDA387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73761C2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2AE4902" w14:textId="77777777" w:rsidR="00D90AD9" w:rsidRPr="001A29A4" w:rsidRDefault="00D90AD9">
      <w:pPr>
        <w:spacing w:line="354" w:lineRule="exact"/>
        <w:rPr>
          <w:rFonts w:ascii="Times New Roman" w:eastAsia="Times New Roman" w:hAnsi="Times New Roman"/>
          <w:bCs/>
          <w:sz w:val="24"/>
        </w:rPr>
      </w:pPr>
    </w:p>
    <w:p w14:paraId="0333C366" w14:textId="77777777" w:rsidR="00D90AD9" w:rsidRPr="001A29A4" w:rsidRDefault="00D90AD9">
      <w:pPr>
        <w:spacing w:line="0" w:lineRule="atLeast"/>
        <w:ind w:left="5360"/>
        <w:rPr>
          <w:rFonts w:ascii="Times New Roman" w:eastAsia="Times New Roman" w:hAnsi="Times New Roman"/>
          <w:bCs/>
          <w:sz w:val="24"/>
        </w:rPr>
      </w:pPr>
      <w:r w:rsidRPr="001A29A4">
        <w:rPr>
          <w:rFonts w:ascii="Times New Roman" w:eastAsia="Times New Roman" w:hAnsi="Times New Roman"/>
          <w:bCs/>
          <w:sz w:val="24"/>
        </w:rPr>
        <w:t>GRADSKO VIJEĆE GRADA</w:t>
      </w:r>
    </w:p>
    <w:p w14:paraId="73DBC238" w14:textId="77777777" w:rsidR="00D90AD9" w:rsidRPr="001A29A4" w:rsidRDefault="00D90AD9">
      <w:pPr>
        <w:spacing w:line="0" w:lineRule="atLeast"/>
        <w:ind w:left="6420"/>
        <w:rPr>
          <w:rFonts w:ascii="Times New Roman" w:eastAsia="Times New Roman" w:hAnsi="Times New Roman"/>
          <w:bCs/>
          <w:sz w:val="24"/>
        </w:rPr>
      </w:pPr>
      <w:r w:rsidRPr="001A29A4">
        <w:rPr>
          <w:rFonts w:ascii="Times New Roman" w:eastAsia="Times New Roman" w:hAnsi="Times New Roman"/>
          <w:bCs/>
          <w:sz w:val="24"/>
        </w:rPr>
        <w:t>PREGRADE</w:t>
      </w:r>
    </w:p>
    <w:p w14:paraId="50B6D7F4" w14:textId="77777777" w:rsidR="00D90AD9" w:rsidRDefault="00D90AD9" w:rsidP="001A29A4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14:paraId="118794EB" w14:textId="77777777" w:rsidR="00D90AD9" w:rsidRDefault="00D90AD9" w:rsidP="001A29A4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14:paraId="1968B6B8" w14:textId="77777777" w:rsidR="00D90AD9" w:rsidRPr="009725CF" w:rsidRDefault="00D90AD9" w:rsidP="001A29A4">
      <w:pPr>
        <w:spacing w:line="349" w:lineRule="exact"/>
        <w:jc w:val="both"/>
        <w:rPr>
          <w:rFonts w:ascii="Times New Roman" w:eastAsia="Times New Roman" w:hAnsi="Times New Roman"/>
          <w:bCs/>
          <w:sz w:val="24"/>
        </w:rPr>
      </w:pPr>
    </w:p>
    <w:p w14:paraId="61365EEC" w14:textId="4EEE2D39" w:rsidR="00D90AD9" w:rsidRDefault="00D90AD9" w:rsidP="001A29A4">
      <w:pPr>
        <w:spacing w:line="234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  <w:r w:rsidRPr="009725CF">
        <w:rPr>
          <w:rFonts w:ascii="Times New Roman" w:eastAsia="Times New Roman" w:hAnsi="Times New Roman"/>
          <w:bCs/>
          <w:sz w:val="24"/>
        </w:rPr>
        <w:t>PREDMET:</w:t>
      </w:r>
      <w:r w:rsidR="00987B4C">
        <w:rPr>
          <w:rFonts w:ascii="Times New Roman" w:eastAsia="Times New Roman" w:hAnsi="Times New Roman"/>
          <w:bCs/>
          <w:sz w:val="24"/>
        </w:rPr>
        <w:t xml:space="preserve"> </w:t>
      </w:r>
      <w:r w:rsidRPr="009725CF">
        <w:rPr>
          <w:rFonts w:ascii="Times New Roman" w:eastAsia="Times New Roman" w:hAnsi="Times New Roman"/>
          <w:bCs/>
          <w:sz w:val="24"/>
        </w:rPr>
        <w:t xml:space="preserve">Razmatranje i donošenje Odluke o </w:t>
      </w:r>
      <w:r w:rsidR="00122EF5" w:rsidRPr="009725CF">
        <w:rPr>
          <w:rFonts w:ascii="Times New Roman" w:eastAsia="Times New Roman" w:hAnsi="Times New Roman"/>
          <w:bCs/>
          <w:sz w:val="24"/>
        </w:rPr>
        <w:t>davanju suglasnosti za</w:t>
      </w:r>
      <w:r w:rsidR="001A29A4" w:rsidRPr="009725CF">
        <w:rPr>
          <w:rFonts w:ascii="Times New Roman" w:eastAsia="Times New Roman" w:hAnsi="Times New Roman"/>
          <w:bCs/>
          <w:sz w:val="24"/>
        </w:rPr>
        <w:t xml:space="preserve"> </w:t>
      </w:r>
      <w:r w:rsidR="00122EF5" w:rsidRPr="009725CF">
        <w:rPr>
          <w:rFonts w:ascii="Times New Roman" w:eastAsia="Times New Roman" w:hAnsi="Times New Roman"/>
          <w:bCs/>
          <w:sz w:val="24"/>
        </w:rPr>
        <w:t>odobrenje</w:t>
      </w:r>
    </w:p>
    <w:p w14:paraId="2CF73A6B" w14:textId="77777777" w:rsidR="00987B4C" w:rsidRPr="009725CF" w:rsidRDefault="00987B4C" w:rsidP="00987B4C">
      <w:pPr>
        <w:spacing w:line="234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                     </w:t>
      </w:r>
      <w:r>
        <w:rPr>
          <w:rFonts w:ascii="Times New Roman" w:eastAsia="Times New Roman" w:hAnsi="Times New Roman"/>
          <w:bCs/>
          <w:sz w:val="24"/>
        </w:rPr>
        <w:t>o</w:t>
      </w:r>
      <w:r w:rsidRPr="009725CF">
        <w:rPr>
          <w:rFonts w:ascii="Times New Roman" w:eastAsia="Times New Roman" w:hAnsi="Times New Roman"/>
          <w:bCs/>
          <w:sz w:val="24"/>
        </w:rPr>
        <w:t>kvirnog minusa po žiro-računu Niskogradnji d.o.o</w:t>
      </w:r>
      <w:r>
        <w:rPr>
          <w:rFonts w:ascii="Times New Roman" w:eastAsia="Times New Roman" w:hAnsi="Times New Roman"/>
          <w:bCs/>
          <w:sz w:val="24"/>
        </w:rPr>
        <w:t>.</w:t>
      </w:r>
    </w:p>
    <w:p w14:paraId="2249C7D0" w14:textId="2388F77C" w:rsidR="00987B4C" w:rsidRPr="009725CF" w:rsidRDefault="00987B4C" w:rsidP="001A29A4">
      <w:pPr>
        <w:spacing w:line="234" w:lineRule="auto"/>
        <w:ind w:right="740"/>
        <w:jc w:val="both"/>
        <w:rPr>
          <w:rFonts w:ascii="Times New Roman" w:eastAsia="Times New Roman" w:hAnsi="Times New Roman"/>
          <w:bCs/>
          <w:sz w:val="24"/>
        </w:rPr>
      </w:pPr>
    </w:p>
    <w:p w14:paraId="54BCB2AD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61F80F2" w14:textId="77777777"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61A2A58B" w14:textId="30B14FB4" w:rsidR="00D90AD9" w:rsidRDefault="00D90AD9" w:rsidP="00987B4C">
      <w:pPr>
        <w:spacing w:line="234" w:lineRule="auto"/>
        <w:ind w:right="20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Niskogradnja d.o.o dostavila </w:t>
      </w:r>
      <w:r w:rsidR="00987B4C">
        <w:rPr>
          <w:rFonts w:ascii="Times New Roman" w:eastAsia="Times New Roman" w:hAnsi="Times New Roman"/>
          <w:sz w:val="24"/>
        </w:rPr>
        <w:t xml:space="preserve">je </w:t>
      </w:r>
      <w:r>
        <w:rPr>
          <w:rFonts w:ascii="Times New Roman" w:eastAsia="Times New Roman" w:hAnsi="Times New Roman"/>
          <w:sz w:val="24"/>
        </w:rPr>
        <w:t>Gradu Pregradi zahtjev za davanje sugl</w:t>
      </w:r>
      <w:r w:rsidR="00122EF5">
        <w:rPr>
          <w:rFonts w:ascii="Times New Roman" w:eastAsia="Times New Roman" w:hAnsi="Times New Roman"/>
          <w:sz w:val="24"/>
        </w:rPr>
        <w:t>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računu.</w:t>
      </w:r>
    </w:p>
    <w:p w14:paraId="37B5B956" w14:textId="77777777" w:rsidR="00D90AD9" w:rsidRDefault="00D90AD9" w:rsidP="00987B4C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5193EB0A" w14:textId="34987203" w:rsidR="00D90AD9" w:rsidRDefault="00D90AD9" w:rsidP="00987B4C">
      <w:pPr>
        <w:spacing w:line="236" w:lineRule="auto"/>
        <w:ind w:right="4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 Gradskom vijeću Grada Pregrade da razmotri zahtjev za davanje sugl</w:t>
      </w:r>
      <w:r w:rsidR="00122EF5">
        <w:rPr>
          <w:rFonts w:ascii="Times New Roman" w:eastAsia="Times New Roman" w:hAnsi="Times New Roman"/>
          <w:sz w:val="24"/>
        </w:rPr>
        <w:t>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računu Niskogradnji d.o.o</w:t>
      </w:r>
      <w:r w:rsidR="00987B4C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te nakon rasprave donese potrebnu Odluku.</w:t>
      </w:r>
    </w:p>
    <w:p w14:paraId="32ACAD75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6945029" w14:textId="5C11F135"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7C7CDA4F" w14:textId="77777777" w:rsidR="001A29A4" w:rsidRDefault="001A29A4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4AFD6907" w14:textId="77777777"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76B31DF6" w14:textId="77777777" w:rsidR="00D90AD9" w:rsidRPr="001A29A4" w:rsidRDefault="002F6369">
      <w:pPr>
        <w:spacing w:line="239" w:lineRule="auto"/>
        <w:ind w:left="6240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</w:t>
      </w:r>
      <w:r w:rsidR="00D90AD9" w:rsidRPr="001A29A4">
        <w:rPr>
          <w:rFonts w:ascii="Times New Roman" w:eastAsia="Times New Roman" w:hAnsi="Times New Roman"/>
          <w:bCs/>
          <w:sz w:val="24"/>
        </w:rPr>
        <w:t>GRADONAČELNIK</w:t>
      </w:r>
    </w:p>
    <w:p w14:paraId="50916033" w14:textId="77777777" w:rsidR="00D90AD9" w:rsidRPr="001A29A4" w:rsidRDefault="00D90AD9">
      <w:pPr>
        <w:spacing w:line="1" w:lineRule="exact"/>
        <w:rPr>
          <w:rFonts w:ascii="Times New Roman" w:eastAsia="Times New Roman" w:hAnsi="Times New Roman"/>
          <w:bCs/>
          <w:sz w:val="24"/>
        </w:rPr>
      </w:pPr>
    </w:p>
    <w:p w14:paraId="74246BDA" w14:textId="78EC3424" w:rsidR="00D90AD9" w:rsidRPr="001A29A4" w:rsidRDefault="002F6369">
      <w:pPr>
        <w:spacing w:line="0" w:lineRule="atLeast"/>
        <w:jc w:val="right"/>
        <w:rPr>
          <w:rFonts w:ascii="Times New Roman" w:eastAsia="Times New Roman" w:hAnsi="Times New Roman"/>
          <w:bCs/>
          <w:sz w:val="24"/>
        </w:rPr>
      </w:pPr>
      <w:r w:rsidRPr="001A29A4">
        <w:rPr>
          <w:rFonts w:ascii="Times New Roman" w:eastAsia="Times New Roman" w:hAnsi="Times New Roman"/>
          <w:bCs/>
          <w:sz w:val="24"/>
        </w:rPr>
        <w:t xml:space="preserve">Marko Vešligaj, </w:t>
      </w:r>
      <w:r w:rsidR="001A29A4" w:rsidRPr="001A29A4">
        <w:rPr>
          <w:rFonts w:ascii="Times New Roman" w:eastAsia="Times New Roman" w:hAnsi="Times New Roman"/>
          <w:bCs/>
          <w:sz w:val="24"/>
        </w:rPr>
        <w:t>univ.spec.pol.</w:t>
      </w:r>
      <w:r w:rsidR="00322A53">
        <w:rPr>
          <w:rFonts w:ascii="Times New Roman" w:eastAsia="Times New Roman" w:hAnsi="Times New Roman"/>
          <w:bCs/>
          <w:sz w:val="24"/>
        </w:rPr>
        <w:t>,v.r.</w:t>
      </w:r>
    </w:p>
    <w:p w14:paraId="06E0FA3C" w14:textId="77777777" w:rsidR="00D90AD9" w:rsidRDefault="00D90AD9" w:rsidP="00122EF5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F9D244B" w14:textId="77777777" w:rsidR="00322A53" w:rsidRDefault="00322A53" w:rsidP="00122EF5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3A86174E" w14:textId="567250B3" w:rsidR="00322A53" w:rsidRDefault="00322A53" w:rsidP="00322A53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prilogu:</w:t>
      </w:r>
    </w:p>
    <w:p w14:paraId="4538DECE" w14:textId="77777777" w:rsidR="00322A53" w:rsidRDefault="00322A53" w:rsidP="00322A53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31C86C03" w14:textId="575AB4E8" w:rsidR="00322A53" w:rsidRDefault="00322A53" w:rsidP="00322A53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987B4C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Zahtjev za davanje suglasnosti za odobrenje okvirnog minusa po žiro računu Niskogradnje d.o.o</w:t>
      </w:r>
      <w:r>
        <w:rPr>
          <w:rFonts w:ascii="Times New Roman" w:eastAsia="Times New Roman" w:hAnsi="Times New Roman"/>
          <w:b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</w:p>
    <w:p w14:paraId="70E48D7F" w14:textId="4DDAFDA0" w:rsidR="00322A53" w:rsidRDefault="00322A53" w:rsidP="00322A53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987B4C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prijedlog Odluke.</w:t>
      </w:r>
    </w:p>
    <w:p w14:paraId="344A768B" w14:textId="7FEC8451" w:rsidR="00322A53" w:rsidRDefault="00322A53" w:rsidP="00122EF5">
      <w:pPr>
        <w:spacing w:line="0" w:lineRule="atLeast"/>
        <w:rPr>
          <w:rFonts w:ascii="Times New Roman" w:eastAsia="Times New Roman" w:hAnsi="Times New Roman"/>
          <w:b/>
          <w:sz w:val="24"/>
        </w:rPr>
        <w:sectPr w:rsidR="00322A53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</w:p>
    <w:p w14:paraId="27B27F26" w14:textId="77777777" w:rsidR="00D90AD9" w:rsidRDefault="002F6369" w:rsidP="00122EF5">
      <w:pPr>
        <w:rPr>
          <w:rFonts w:ascii="Times New Roman" w:eastAsia="Times New Roman" w:hAnsi="Times New Roman"/>
        </w:rPr>
      </w:pPr>
      <w:bookmarkStart w:id="1" w:name="page2"/>
      <w:bookmarkEnd w:id="1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2" w:name="page3"/>
      <w:bookmarkEnd w:id="2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 wp14:anchorId="3086A366" wp14:editId="38375FAA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C4A7A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4616DA3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8B8059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6BB69F8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EDD0917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0B28175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B1D57FF" w14:textId="77777777"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14:paraId="7FC59A17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5AB556FF" w14:textId="77777777"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79D74B2D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536BF5AF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6FBD099F" w14:textId="77777777"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14:paraId="42270ACE" w14:textId="299DD691" w:rsidR="008633A8" w:rsidRDefault="00122EF5" w:rsidP="008633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9725CF">
        <w:rPr>
          <w:rFonts w:ascii="Times New Roman" w:eastAsia="Times New Roman" w:hAnsi="Times New Roman"/>
          <w:sz w:val="24"/>
        </w:rPr>
        <w:t>310-01/21-01/04</w:t>
      </w:r>
    </w:p>
    <w:p w14:paraId="6ED645FE" w14:textId="38C55E31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</w:t>
      </w:r>
      <w:r w:rsidR="00AA00BC">
        <w:rPr>
          <w:rFonts w:ascii="Times New Roman" w:eastAsia="Times New Roman" w:hAnsi="Times New Roman"/>
          <w:sz w:val="24"/>
        </w:rPr>
        <w:t>RBROJ</w:t>
      </w:r>
      <w:r>
        <w:rPr>
          <w:rFonts w:ascii="Times New Roman" w:eastAsia="Times New Roman" w:hAnsi="Times New Roman"/>
          <w:sz w:val="24"/>
        </w:rPr>
        <w:t>: 2214/01-01-</w:t>
      </w:r>
      <w:r w:rsidR="001A29A4">
        <w:rPr>
          <w:rFonts w:ascii="Times New Roman" w:eastAsia="Times New Roman" w:hAnsi="Times New Roman"/>
          <w:sz w:val="24"/>
        </w:rPr>
        <w:t>21</w:t>
      </w:r>
      <w:r w:rsidR="00D90AD9">
        <w:rPr>
          <w:rFonts w:ascii="Times New Roman" w:eastAsia="Times New Roman" w:hAnsi="Times New Roman"/>
          <w:sz w:val="24"/>
        </w:rPr>
        <w:t>-3</w:t>
      </w:r>
    </w:p>
    <w:p w14:paraId="2D481437" w14:textId="77777777"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14:paraId="7EFA48C5" w14:textId="77777777" w:rsidR="00987B4C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 1</w:t>
      </w:r>
      <w:r w:rsidR="001A29A4">
        <w:rPr>
          <w:rFonts w:ascii="Times New Roman" w:eastAsia="Times New Roman" w:hAnsi="Times New Roman"/>
          <w:sz w:val="24"/>
        </w:rPr>
        <w:t>0</w:t>
      </w:r>
      <w:r>
        <w:rPr>
          <w:rFonts w:ascii="Times New Roman" w:eastAsia="Times New Roman" w:hAnsi="Times New Roman"/>
          <w:sz w:val="24"/>
        </w:rPr>
        <w:t>.06.20</w:t>
      </w:r>
      <w:r w:rsidR="00027718">
        <w:rPr>
          <w:rFonts w:ascii="Times New Roman" w:eastAsia="Times New Roman" w:hAnsi="Times New Roman"/>
          <w:sz w:val="24"/>
        </w:rPr>
        <w:t>21</w:t>
      </w:r>
      <w:r>
        <w:rPr>
          <w:rFonts w:ascii="Times New Roman" w:eastAsia="Times New Roman" w:hAnsi="Times New Roman"/>
          <w:sz w:val="24"/>
        </w:rPr>
        <w:t>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  </w:t>
      </w:r>
    </w:p>
    <w:p w14:paraId="413C4E08" w14:textId="7BA908DD" w:rsidR="00D90AD9" w:rsidRPr="00987B4C" w:rsidRDefault="008633A8" w:rsidP="00987B4C">
      <w:pPr>
        <w:pStyle w:val="Odlomakpopisa"/>
        <w:numPr>
          <w:ilvl w:val="0"/>
          <w:numId w:val="2"/>
        </w:numPr>
        <w:spacing w:line="0" w:lineRule="atLeast"/>
        <w:jc w:val="right"/>
        <w:rPr>
          <w:rFonts w:ascii="Times New Roman" w:eastAsia="Times New Roman" w:hAnsi="Times New Roman"/>
          <w:sz w:val="24"/>
        </w:rPr>
      </w:pPr>
      <w:r w:rsidRPr="00987B4C">
        <w:rPr>
          <w:rFonts w:ascii="Times New Roman" w:eastAsia="Times New Roman" w:hAnsi="Times New Roman"/>
          <w:sz w:val="24"/>
        </w:rPr>
        <w:t>prijedlog</w:t>
      </w:r>
    </w:p>
    <w:p w14:paraId="418A70C2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A856348" w14:textId="77777777"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14:paraId="5A3E838B" w14:textId="77777777" w:rsidR="00D90AD9" w:rsidRDefault="00122EF5" w:rsidP="001A29A4">
      <w:pPr>
        <w:spacing w:line="0" w:lineRule="atLeast"/>
        <w:ind w:left="70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14:paraId="2B4942CA" w14:textId="77777777" w:rsidR="00D90AD9" w:rsidRDefault="00D90AD9" w:rsidP="001A29A4">
      <w:pPr>
        <w:spacing w:line="12" w:lineRule="exact"/>
        <w:jc w:val="both"/>
        <w:rPr>
          <w:rFonts w:ascii="Times New Roman" w:eastAsia="Times New Roman" w:hAnsi="Times New Roman"/>
        </w:rPr>
      </w:pPr>
    </w:p>
    <w:p w14:paraId="34940A50" w14:textId="5F78AF35" w:rsidR="00D90AD9" w:rsidRDefault="00D90AD9" w:rsidP="001A29A4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1A29A4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17/13</w:t>
      </w:r>
      <w:r w:rsidR="001A29A4">
        <w:rPr>
          <w:rFonts w:ascii="Times New Roman" w:eastAsia="Times New Roman" w:hAnsi="Times New Roman"/>
          <w:sz w:val="24"/>
        </w:rPr>
        <w:t>, 7/18, 16/18-pročišćeni tekst, 5/20, 8/21</w:t>
      </w:r>
      <w:r>
        <w:rPr>
          <w:rFonts w:ascii="Times New Roman" w:eastAsia="Times New Roman" w:hAnsi="Times New Roman"/>
          <w:sz w:val="24"/>
        </w:rPr>
        <w:t>),</w:t>
      </w:r>
      <w:r w:rsidR="009725CF">
        <w:rPr>
          <w:rFonts w:ascii="Times New Roman" w:eastAsia="Times New Roman" w:hAnsi="Times New Roman"/>
          <w:sz w:val="24"/>
        </w:rPr>
        <w:t xml:space="preserve"> članka 11. i 14. Izjave</w:t>
      </w:r>
      <w:r w:rsidR="00711B51">
        <w:rPr>
          <w:rFonts w:ascii="Times New Roman" w:eastAsia="Times New Roman" w:hAnsi="Times New Roman"/>
          <w:sz w:val="24"/>
        </w:rPr>
        <w:t xml:space="preserve"> o osnivanju Niskogradnje d.o.o.</w:t>
      </w:r>
      <w:r w:rsidR="009725CF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povodom razmatranja zahtjeva za </w:t>
      </w:r>
      <w:r w:rsidR="00122EF5">
        <w:rPr>
          <w:rFonts w:ascii="Times New Roman" w:eastAsia="Times New Roman" w:hAnsi="Times New Roman"/>
          <w:sz w:val="24"/>
        </w:rPr>
        <w:t>davanje suglasnosti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računa trgovačkog društva Niskogradnja d.o.o.</w:t>
      </w:r>
      <w:r w:rsidR="001A29A4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Gradsko vijeće Grada Pregrade</w:t>
      </w:r>
      <w:r w:rsidR="00711B51">
        <w:rPr>
          <w:rFonts w:ascii="Times New Roman" w:eastAsia="Times New Roman" w:hAnsi="Times New Roman"/>
          <w:sz w:val="24"/>
        </w:rPr>
        <w:t>, kao skupština društva,</w:t>
      </w:r>
      <w:r>
        <w:rPr>
          <w:rFonts w:ascii="Times New Roman" w:eastAsia="Times New Roman" w:hAnsi="Times New Roman"/>
          <w:sz w:val="24"/>
        </w:rPr>
        <w:t xml:space="preserve"> na</w:t>
      </w:r>
      <w:r w:rsidR="00711B51">
        <w:rPr>
          <w:rFonts w:ascii="Times New Roman" w:eastAsia="Times New Roman" w:hAnsi="Times New Roman"/>
          <w:sz w:val="24"/>
        </w:rPr>
        <w:t xml:space="preserve"> prvoj konstituirajućoj</w:t>
      </w:r>
      <w:r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1A29A4">
        <w:rPr>
          <w:rFonts w:ascii="Times New Roman" w:eastAsia="Times New Roman" w:hAnsi="Times New Roman"/>
          <w:sz w:val="24"/>
        </w:rPr>
        <w:t>10</w:t>
      </w:r>
      <w:r w:rsidR="00122EF5">
        <w:rPr>
          <w:rFonts w:ascii="Times New Roman" w:eastAsia="Times New Roman" w:hAnsi="Times New Roman"/>
          <w:sz w:val="24"/>
        </w:rPr>
        <w:t>.06.20</w:t>
      </w:r>
      <w:r w:rsidR="001A29A4">
        <w:rPr>
          <w:rFonts w:ascii="Times New Roman" w:eastAsia="Times New Roman" w:hAnsi="Times New Roman"/>
          <w:sz w:val="24"/>
        </w:rPr>
        <w:t>21</w:t>
      </w:r>
      <w:r w:rsidR="00122EF5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godine, donijelo je sljedeću</w:t>
      </w:r>
    </w:p>
    <w:p w14:paraId="2E5C6B1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33D2865" w14:textId="77777777"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14:paraId="7C437012" w14:textId="77777777" w:rsidR="00D90AD9" w:rsidRDefault="00D90AD9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14:paraId="422F6A62" w14:textId="77777777" w:rsidR="00D90AD9" w:rsidRDefault="00D90AD9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 da</w:t>
      </w:r>
      <w:r w:rsidR="00122EF5">
        <w:rPr>
          <w:rFonts w:ascii="Times New Roman" w:eastAsia="Times New Roman" w:hAnsi="Times New Roman"/>
          <w:sz w:val="24"/>
        </w:rPr>
        <w:t xml:space="preserve">vanju suglasnosti za odobrenje okvirnog </w:t>
      </w:r>
      <w:r>
        <w:rPr>
          <w:rFonts w:ascii="Times New Roman" w:eastAsia="Times New Roman" w:hAnsi="Times New Roman"/>
          <w:sz w:val="24"/>
        </w:rPr>
        <w:t xml:space="preserve"> minusa po žiro-računu</w:t>
      </w:r>
    </w:p>
    <w:p w14:paraId="30111795" w14:textId="77777777"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14:paraId="2A4166BB" w14:textId="688661EB" w:rsidR="00D90AD9" w:rsidRPr="00AA00BC" w:rsidRDefault="00D90AD9" w:rsidP="009725CF">
      <w:pPr>
        <w:spacing w:line="236" w:lineRule="auto"/>
        <w:ind w:right="20" w:firstLine="7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Daje se suglasnost trgovačkom društvu Niskogradnja d.o.o</w:t>
      </w:r>
      <w:r w:rsidR="009725CF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za stamben</w:t>
      </w:r>
      <w:r w:rsidR="009725CF">
        <w:rPr>
          <w:rFonts w:ascii="Times New Roman" w:eastAsia="Times New Roman" w:hAnsi="Times New Roman"/>
          <w:sz w:val="24"/>
        </w:rPr>
        <w:t>o-</w:t>
      </w:r>
      <w:r>
        <w:rPr>
          <w:rFonts w:ascii="Times New Roman" w:eastAsia="Times New Roman" w:hAnsi="Times New Roman"/>
          <w:sz w:val="24"/>
        </w:rPr>
        <w:t>komunalne djelatnosti iz Pr</w:t>
      </w:r>
      <w:r w:rsidR="00122EF5">
        <w:rPr>
          <w:rFonts w:ascii="Times New Roman" w:eastAsia="Times New Roman" w:hAnsi="Times New Roman"/>
          <w:sz w:val="24"/>
        </w:rPr>
        <w:t xml:space="preserve">egrade za odobrenje okvirnog </w:t>
      </w:r>
      <w:r>
        <w:rPr>
          <w:rFonts w:ascii="Times New Roman" w:eastAsia="Times New Roman" w:hAnsi="Times New Roman"/>
          <w:sz w:val="24"/>
        </w:rPr>
        <w:t>minusa po žiro-računu do iznosa</w:t>
      </w:r>
      <w:r w:rsidR="009725CF">
        <w:rPr>
          <w:rFonts w:ascii="Times New Roman" w:eastAsia="Times New Roman" w:hAnsi="Times New Roman"/>
          <w:sz w:val="24"/>
        </w:rPr>
        <w:t xml:space="preserve"> od 700.000,00  kuna (slovima</w:t>
      </w:r>
      <w:r w:rsidR="00987B4C">
        <w:rPr>
          <w:rFonts w:ascii="Times New Roman" w:eastAsia="Times New Roman" w:hAnsi="Times New Roman"/>
          <w:sz w:val="24"/>
        </w:rPr>
        <w:t>:</w:t>
      </w:r>
      <w:r w:rsidR="009725CF">
        <w:rPr>
          <w:rFonts w:ascii="Times New Roman" w:eastAsia="Times New Roman" w:hAnsi="Times New Roman"/>
          <w:sz w:val="24"/>
        </w:rPr>
        <w:t xml:space="preserve"> sedamstotisućakuna), </w:t>
      </w:r>
      <w:r w:rsidR="00987B4C">
        <w:rPr>
          <w:rFonts w:ascii="Times New Roman" w:eastAsia="Times New Roman" w:hAnsi="Times New Roman"/>
          <w:sz w:val="24"/>
        </w:rPr>
        <w:t xml:space="preserve">tj. </w:t>
      </w:r>
      <w:r w:rsidR="009725CF">
        <w:rPr>
          <w:rFonts w:ascii="Times New Roman" w:eastAsia="Times New Roman" w:hAnsi="Times New Roman"/>
          <w:sz w:val="24"/>
        </w:rPr>
        <w:t xml:space="preserve">do navedenog iznosa koji banka </w:t>
      </w:r>
      <w:r w:rsidR="009725CF" w:rsidRPr="00AA00BC">
        <w:rPr>
          <w:rFonts w:ascii="Times New Roman" w:eastAsia="Times New Roman" w:hAnsi="Times New Roman"/>
          <w:sz w:val="24"/>
        </w:rPr>
        <w:t>odobrava</w:t>
      </w:r>
      <w:r w:rsidRPr="00AA00BC">
        <w:rPr>
          <w:rFonts w:ascii="Times New Roman" w:eastAsia="Times New Roman" w:hAnsi="Times New Roman"/>
          <w:sz w:val="24"/>
        </w:rPr>
        <w:t xml:space="preserve"> bez </w:t>
      </w:r>
      <w:r w:rsidR="00AA00BC" w:rsidRPr="00AA00BC">
        <w:rPr>
          <w:rFonts w:ascii="Times New Roman" w:eastAsia="Times New Roman" w:hAnsi="Times New Roman"/>
          <w:sz w:val="24"/>
        </w:rPr>
        <w:t>upisa hipoteke odnosno založnog prava</w:t>
      </w:r>
      <w:r w:rsidR="009725CF" w:rsidRPr="00AA00BC">
        <w:rPr>
          <w:rFonts w:ascii="Times New Roman" w:eastAsia="Times New Roman" w:hAnsi="Times New Roman"/>
          <w:sz w:val="24"/>
        </w:rPr>
        <w:t>.</w:t>
      </w:r>
    </w:p>
    <w:p w14:paraId="2A0EDF77" w14:textId="77777777" w:rsidR="00D90AD9" w:rsidRPr="00AA00BC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79F8F4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F496A37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E7CB9B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1EE67DF" w14:textId="77777777" w:rsidR="00D90AD9" w:rsidRDefault="00D90AD9">
      <w:pPr>
        <w:spacing w:line="381" w:lineRule="exact"/>
        <w:rPr>
          <w:rFonts w:ascii="Times New Roman" w:eastAsia="Times New Roman" w:hAnsi="Times New Roman"/>
        </w:rPr>
      </w:pPr>
    </w:p>
    <w:p w14:paraId="2213922E" w14:textId="35872F7C" w:rsidR="00D90AD9" w:rsidRDefault="00D90AD9" w:rsidP="001A29A4">
      <w:pPr>
        <w:spacing w:line="0" w:lineRule="atLeast"/>
        <w:ind w:left="558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PREDSJEDN</w:t>
      </w:r>
      <w:r w:rsidR="001A29A4">
        <w:rPr>
          <w:rFonts w:ascii="Times New Roman" w:eastAsia="Times New Roman" w:hAnsi="Times New Roman"/>
          <w:sz w:val="24"/>
        </w:rPr>
        <w:t>I</w:t>
      </w:r>
      <w:r w:rsidR="00027718">
        <w:rPr>
          <w:rFonts w:ascii="Times New Roman" w:eastAsia="Times New Roman" w:hAnsi="Times New Roman"/>
          <w:sz w:val="24"/>
        </w:rPr>
        <w:t>K/CA</w:t>
      </w:r>
    </w:p>
    <w:p w14:paraId="63DBC314" w14:textId="77777777" w:rsidR="00D90AD9" w:rsidRDefault="00D90AD9" w:rsidP="001A29A4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GRADSKOG VIJEĆA</w:t>
      </w:r>
    </w:p>
    <w:p w14:paraId="00D7C457" w14:textId="77777777" w:rsidR="00D90AD9" w:rsidRDefault="00D90AD9" w:rsidP="001A29A4">
      <w:pPr>
        <w:spacing w:line="276" w:lineRule="exact"/>
        <w:jc w:val="right"/>
        <w:rPr>
          <w:rFonts w:ascii="Times New Roman" w:eastAsia="Times New Roman" w:hAnsi="Times New Roman"/>
        </w:rPr>
      </w:pPr>
    </w:p>
    <w:p w14:paraId="7093EA8F" w14:textId="0D551437" w:rsidR="00D90AD9" w:rsidRDefault="00D90AD9" w:rsidP="001A29A4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</w:p>
    <w:sectPr w:rsidR="00D90AD9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abstractNum w:abstractNumId="1" w15:restartNumberingAfterBreak="0">
    <w:nsid w:val="1EC52D2D"/>
    <w:multiLevelType w:val="hybridMultilevel"/>
    <w:tmpl w:val="E328F542"/>
    <w:lvl w:ilvl="0" w:tplc="DFF2EE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027718"/>
    <w:rsid w:val="00122EF5"/>
    <w:rsid w:val="001A29A4"/>
    <w:rsid w:val="002F6369"/>
    <w:rsid w:val="00322A53"/>
    <w:rsid w:val="00543387"/>
    <w:rsid w:val="005C5AFD"/>
    <w:rsid w:val="00711B51"/>
    <w:rsid w:val="00851D95"/>
    <w:rsid w:val="008633A8"/>
    <w:rsid w:val="0095742A"/>
    <w:rsid w:val="009725CF"/>
    <w:rsid w:val="00987B4C"/>
    <w:rsid w:val="00AA00BC"/>
    <w:rsid w:val="00AC30CA"/>
    <w:rsid w:val="00B50D02"/>
    <w:rsid w:val="00BF2809"/>
    <w:rsid w:val="00D9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10C42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  <w:style w:type="paragraph" w:styleId="Odlomakpopisa">
    <w:name w:val="List Paragraph"/>
    <w:basedOn w:val="Normal"/>
    <w:uiPriority w:val="34"/>
    <w:qFormat/>
    <w:rsid w:val="00987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227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Petra Vdović</cp:lastModifiedBy>
  <cp:revision>10</cp:revision>
  <cp:lastPrinted>2021-06-01T10:46:00Z</cp:lastPrinted>
  <dcterms:created xsi:type="dcterms:W3CDTF">2017-06-05T07:25:00Z</dcterms:created>
  <dcterms:modified xsi:type="dcterms:W3CDTF">2021-06-04T07:50:00Z</dcterms:modified>
</cp:coreProperties>
</file>